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3187B" w14:textId="77777777" w:rsidR="00573D37" w:rsidRPr="00573D37" w:rsidRDefault="00573D37" w:rsidP="00573D37">
      <w:pPr>
        <w:rPr>
          <w:rFonts w:cs="Arial"/>
          <w:b/>
          <w:sz w:val="32"/>
          <w:szCs w:val="32"/>
        </w:rPr>
      </w:pPr>
      <w:r w:rsidRPr="00573D37">
        <w:rPr>
          <w:rFonts w:cs="Arial"/>
          <w:b/>
          <w:sz w:val="32"/>
          <w:szCs w:val="32"/>
        </w:rPr>
        <w:t>Multi-Source Feedback (MSF)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573D37" w:rsidRPr="00573D37" w14:paraId="53EB4B24" w14:textId="52845690" w:rsidTr="00573D3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22EB" w14:textId="77777777" w:rsidR="00573D37" w:rsidRPr="00573D37" w:rsidRDefault="00573D37" w:rsidP="00573D37">
            <w:pPr>
              <w:jc w:val="right"/>
              <w:rPr>
                <w:rFonts w:cs="Arial"/>
                <w:szCs w:val="24"/>
              </w:rPr>
            </w:pPr>
            <w:r w:rsidRPr="00573D37">
              <w:rPr>
                <w:rFonts w:cs="Arial"/>
                <w:szCs w:val="24"/>
              </w:rPr>
              <w:t>ACP’s Name: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C1CF" w14:textId="77777777" w:rsidR="00573D37" w:rsidRPr="00573D37" w:rsidRDefault="00573D37" w:rsidP="00573D37">
            <w:pPr>
              <w:rPr>
                <w:rFonts w:cs="Arial"/>
                <w:szCs w:val="24"/>
              </w:rPr>
            </w:pPr>
          </w:p>
        </w:tc>
      </w:tr>
      <w:tr w:rsidR="00573D37" w:rsidRPr="00573D37" w14:paraId="5085D212" w14:textId="77777777" w:rsidTr="00573D3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8E25" w14:textId="54689563" w:rsidR="00573D37" w:rsidRPr="00573D37" w:rsidRDefault="00573D37" w:rsidP="00573D37">
            <w:pPr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</w:t>
            </w:r>
            <w:r w:rsidRPr="00573D37">
              <w:rPr>
                <w:rFonts w:cs="Arial"/>
                <w:szCs w:val="24"/>
              </w:rPr>
              <w:t>ocation of MSF undertaken: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F716" w14:textId="77777777" w:rsidR="00573D37" w:rsidRPr="00573D37" w:rsidRDefault="00573D37" w:rsidP="00573D37">
            <w:pPr>
              <w:rPr>
                <w:rFonts w:cs="Arial"/>
                <w:szCs w:val="24"/>
              </w:rPr>
            </w:pPr>
          </w:p>
        </w:tc>
      </w:tr>
      <w:tr w:rsidR="00573D37" w:rsidRPr="00573D37" w14:paraId="4421E394" w14:textId="77777777" w:rsidTr="00573D3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9883" w14:textId="4B37E2F0" w:rsidR="00573D37" w:rsidRPr="00573D37" w:rsidRDefault="00573D37" w:rsidP="00573D37">
            <w:pPr>
              <w:jc w:val="right"/>
              <w:rPr>
                <w:rFonts w:cs="Arial"/>
                <w:szCs w:val="24"/>
              </w:rPr>
            </w:pPr>
            <w:r w:rsidRPr="00573D37">
              <w:rPr>
                <w:rFonts w:cs="Arial"/>
                <w:szCs w:val="24"/>
              </w:rPr>
              <w:t>Date of MSF undertaken: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983C" w14:textId="77777777" w:rsidR="00573D37" w:rsidRPr="00573D37" w:rsidRDefault="00573D37" w:rsidP="00573D37">
            <w:pPr>
              <w:rPr>
                <w:rFonts w:cs="Arial"/>
                <w:szCs w:val="24"/>
              </w:rPr>
            </w:pPr>
          </w:p>
        </w:tc>
      </w:tr>
    </w:tbl>
    <w:p w14:paraId="58817DDA" w14:textId="77777777" w:rsidR="00573D37" w:rsidRPr="00573D37" w:rsidRDefault="00573D37" w:rsidP="00573D37">
      <w:pPr>
        <w:rPr>
          <w:rFonts w:cs="Arial"/>
          <w:b/>
          <w:szCs w:val="24"/>
        </w:rPr>
      </w:pPr>
    </w:p>
    <w:p w14:paraId="7AC60209" w14:textId="77777777" w:rsidR="00573D37" w:rsidRPr="00573D37" w:rsidRDefault="00573D37" w:rsidP="00573D37">
      <w:pPr>
        <w:rPr>
          <w:rFonts w:cs="Arial"/>
          <w:b/>
          <w:szCs w:val="24"/>
        </w:rPr>
      </w:pPr>
      <w:r w:rsidRPr="00573D37">
        <w:rPr>
          <w:rFonts w:cs="Arial"/>
          <w:b/>
          <w:szCs w:val="24"/>
        </w:rPr>
        <w:t>Part 1</w:t>
      </w:r>
    </w:p>
    <w:p w14:paraId="19491E6A" w14:textId="77777777" w:rsidR="00573D37" w:rsidRPr="00573D37" w:rsidRDefault="00573D37" w:rsidP="00573D37">
      <w:pPr>
        <w:rPr>
          <w:rFonts w:cs="Arial"/>
          <w:szCs w:val="24"/>
        </w:rPr>
      </w:pPr>
      <w:r w:rsidRPr="00573D37">
        <w:rPr>
          <w:rFonts w:cs="Arial"/>
          <w:szCs w:val="24"/>
        </w:rPr>
        <w:t xml:space="preserve">This part should be completed by </w:t>
      </w:r>
      <w:r w:rsidRPr="00573D37">
        <w:rPr>
          <w:rFonts w:cs="Arial"/>
          <w:b/>
          <w:szCs w:val="24"/>
        </w:rPr>
        <w:t>all</w:t>
      </w:r>
      <w:r w:rsidRPr="00573D37">
        <w:rPr>
          <w:rFonts w:cs="Arial"/>
          <w:szCs w:val="24"/>
        </w:rPr>
        <w:t xml:space="preserve"> respondents</w:t>
      </w:r>
    </w:p>
    <w:p w14:paraId="252087D3" w14:textId="77777777" w:rsidR="00573D37" w:rsidRPr="00573D37" w:rsidRDefault="00573D37" w:rsidP="00573D37">
      <w:pPr>
        <w:rPr>
          <w:rFonts w:cs="Arial"/>
          <w:szCs w:val="24"/>
        </w:rPr>
      </w:pPr>
      <w:r w:rsidRPr="00573D37">
        <w:rPr>
          <w:rFonts w:cs="Arial"/>
          <w:szCs w:val="24"/>
        </w:rPr>
        <w:t>Please state your job 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73D37" w:rsidRPr="00573D37" w14:paraId="7A7A07A1" w14:textId="77777777" w:rsidTr="00573D37">
        <w:trPr>
          <w:trHeight w:val="910"/>
        </w:trPr>
        <w:tc>
          <w:tcPr>
            <w:tcW w:w="1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4C75" w14:textId="77777777" w:rsidR="00573D37" w:rsidRPr="00573D37" w:rsidRDefault="00573D37" w:rsidP="00573D37">
            <w:pPr>
              <w:rPr>
                <w:rFonts w:cs="Arial"/>
                <w:szCs w:val="24"/>
              </w:rPr>
            </w:pPr>
          </w:p>
        </w:tc>
      </w:tr>
    </w:tbl>
    <w:p w14:paraId="762A625A" w14:textId="77777777" w:rsidR="00573D37" w:rsidRPr="00573D37" w:rsidRDefault="00573D37" w:rsidP="00636BB2">
      <w:pPr>
        <w:spacing w:before="240"/>
        <w:rPr>
          <w:rFonts w:cs="Arial"/>
          <w:b/>
          <w:szCs w:val="24"/>
        </w:rPr>
      </w:pPr>
      <w:r w:rsidRPr="00573D37">
        <w:rPr>
          <w:rFonts w:cs="Arial"/>
          <w:b/>
          <w:szCs w:val="24"/>
        </w:rPr>
        <w:t xml:space="preserve">Please provide your assessment of this ACP (Primary Care Nurse) overall professional behaviour (please circle)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8"/>
        <w:gridCol w:w="1149"/>
        <w:gridCol w:w="1070"/>
        <w:gridCol w:w="1210"/>
        <w:gridCol w:w="1210"/>
        <w:gridCol w:w="1531"/>
        <w:gridCol w:w="1708"/>
      </w:tblGrid>
      <w:tr w:rsidR="00573D37" w:rsidRPr="00573D37" w14:paraId="009E5426" w14:textId="77777777" w:rsidTr="002831B4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C1639" w14:textId="77777777" w:rsidR="00573D37" w:rsidRPr="00573D37" w:rsidRDefault="00573D37" w:rsidP="006868F2">
            <w:pPr>
              <w:jc w:val="center"/>
              <w:rPr>
                <w:rFonts w:cs="Arial"/>
                <w:b/>
                <w:szCs w:val="24"/>
              </w:rPr>
            </w:pPr>
            <w:r w:rsidRPr="00573D37">
              <w:rPr>
                <w:rFonts w:cs="Arial"/>
                <w:b/>
                <w:szCs w:val="24"/>
              </w:rPr>
              <w:t>Very poor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688B" w14:textId="77777777" w:rsidR="00573D37" w:rsidRPr="00573D37" w:rsidRDefault="00573D37" w:rsidP="006868F2">
            <w:pPr>
              <w:jc w:val="center"/>
              <w:rPr>
                <w:rFonts w:cs="Arial"/>
                <w:b/>
                <w:szCs w:val="24"/>
              </w:rPr>
            </w:pPr>
            <w:r w:rsidRPr="00573D37">
              <w:rPr>
                <w:rFonts w:cs="Arial"/>
                <w:b/>
                <w:szCs w:val="24"/>
              </w:rPr>
              <w:t>Poor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5C30" w14:textId="77777777" w:rsidR="00573D37" w:rsidRPr="00573D37" w:rsidRDefault="00573D37" w:rsidP="006868F2">
            <w:pPr>
              <w:jc w:val="center"/>
              <w:rPr>
                <w:rFonts w:cs="Arial"/>
                <w:b/>
                <w:szCs w:val="24"/>
              </w:rPr>
            </w:pPr>
            <w:r w:rsidRPr="00573D37">
              <w:rPr>
                <w:rFonts w:cs="Arial"/>
                <w:b/>
                <w:szCs w:val="24"/>
              </w:rPr>
              <w:t>Fair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600C" w14:textId="77777777" w:rsidR="00573D37" w:rsidRPr="00573D37" w:rsidRDefault="00573D37" w:rsidP="006868F2">
            <w:pPr>
              <w:jc w:val="center"/>
              <w:rPr>
                <w:rFonts w:cs="Arial"/>
                <w:b/>
                <w:szCs w:val="24"/>
              </w:rPr>
            </w:pPr>
            <w:r w:rsidRPr="00573D37">
              <w:rPr>
                <w:rFonts w:cs="Arial"/>
                <w:b/>
                <w:szCs w:val="24"/>
              </w:rPr>
              <w:t>Good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988E" w14:textId="77777777" w:rsidR="00573D37" w:rsidRPr="00573D37" w:rsidRDefault="00573D37" w:rsidP="006868F2">
            <w:pPr>
              <w:jc w:val="center"/>
              <w:rPr>
                <w:rFonts w:cs="Arial"/>
                <w:b/>
                <w:szCs w:val="24"/>
              </w:rPr>
            </w:pPr>
            <w:r w:rsidRPr="00573D37">
              <w:rPr>
                <w:rFonts w:cs="Arial"/>
                <w:b/>
                <w:szCs w:val="24"/>
              </w:rPr>
              <w:t>Very Good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6484" w14:textId="77777777" w:rsidR="00573D37" w:rsidRPr="00573D37" w:rsidRDefault="00573D37" w:rsidP="006868F2">
            <w:pPr>
              <w:jc w:val="center"/>
              <w:rPr>
                <w:rFonts w:cs="Arial"/>
                <w:b/>
                <w:szCs w:val="24"/>
              </w:rPr>
            </w:pPr>
            <w:r w:rsidRPr="00573D37">
              <w:rPr>
                <w:rFonts w:cs="Arial"/>
                <w:b/>
                <w:szCs w:val="24"/>
              </w:rPr>
              <w:t>Excellent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E935" w14:textId="77777777" w:rsidR="00573D37" w:rsidRPr="00573D37" w:rsidRDefault="00573D37" w:rsidP="006868F2">
            <w:pPr>
              <w:jc w:val="center"/>
              <w:rPr>
                <w:rFonts w:cs="Arial"/>
                <w:b/>
                <w:szCs w:val="24"/>
              </w:rPr>
            </w:pPr>
            <w:r w:rsidRPr="00573D37">
              <w:rPr>
                <w:rFonts w:cs="Arial"/>
                <w:b/>
                <w:szCs w:val="24"/>
              </w:rPr>
              <w:t>Outstanding</w:t>
            </w:r>
          </w:p>
        </w:tc>
      </w:tr>
    </w:tbl>
    <w:p w14:paraId="384BFE81" w14:textId="77777777" w:rsidR="00573D37" w:rsidRPr="00573D37" w:rsidRDefault="00573D37" w:rsidP="00636BB2">
      <w:pPr>
        <w:spacing w:before="240"/>
        <w:rPr>
          <w:rFonts w:cs="Arial"/>
          <w:bCs/>
          <w:szCs w:val="24"/>
        </w:rPr>
      </w:pPr>
      <w:r w:rsidRPr="00573D37">
        <w:rPr>
          <w:rFonts w:cs="Arial"/>
          <w:bCs/>
          <w:szCs w:val="24"/>
        </w:rPr>
        <w:t>Notes: You may wish to consider the following:</w:t>
      </w:r>
    </w:p>
    <w:p w14:paraId="566F5BE6" w14:textId="77777777" w:rsidR="00573D37" w:rsidRPr="00573D37" w:rsidRDefault="00573D37" w:rsidP="00573D37">
      <w:pPr>
        <w:rPr>
          <w:rFonts w:cs="Arial"/>
          <w:bCs/>
          <w:szCs w:val="24"/>
        </w:rPr>
      </w:pPr>
      <w:r w:rsidRPr="00573D37">
        <w:rPr>
          <w:rFonts w:cs="Arial"/>
          <w:bCs/>
          <w:szCs w:val="24"/>
        </w:rPr>
        <w:t>The ACP (Primary Care Nurse):</w:t>
      </w:r>
    </w:p>
    <w:p w14:paraId="092579DF" w14:textId="77777777" w:rsidR="00573D37" w:rsidRPr="00573D37" w:rsidRDefault="00573D37" w:rsidP="00573D37">
      <w:pPr>
        <w:numPr>
          <w:ilvl w:val="0"/>
          <w:numId w:val="2"/>
        </w:numPr>
        <w:rPr>
          <w:rFonts w:cs="Arial"/>
          <w:bCs/>
          <w:szCs w:val="24"/>
        </w:rPr>
      </w:pPr>
      <w:r w:rsidRPr="00573D37">
        <w:rPr>
          <w:rFonts w:cs="Arial"/>
          <w:bCs/>
          <w:szCs w:val="24"/>
        </w:rPr>
        <w:t>Is caring of people</w:t>
      </w:r>
    </w:p>
    <w:p w14:paraId="7DC12864" w14:textId="77777777" w:rsidR="00573D37" w:rsidRPr="00573D37" w:rsidRDefault="00573D37" w:rsidP="00573D37">
      <w:pPr>
        <w:numPr>
          <w:ilvl w:val="0"/>
          <w:numId w:val="2"/>
        </w:numPr>
        <w:rPr>
          <w:rFonts w:cs="Arial"/>
          <w:bCs/>
          <w:szCs w:val="24"/>
        </w:rPr>
      </w:pPr>
      <w:r w:rsidRPr="00573D37">
        <w:rPr>
          <w:rFonts w:cs="Arial"/>
          <w:bCs/>
          <w:szCs w:val="24"/>
        </w:rPr>
        <w:t>Is respectful of people</w:t>
      </w:r>
    </w:p>
    <w:p w14:paraId="76376FFF" w14:textId="77777777" w:rsidR="00573D37" w:rsidRPr="00573D37" w:rsidRDefault="00573D37" w:rsidP="00573D37">
      <w:pPr>
        <w:numPr>
          <w:ilvl w:val="0"/>
          <w:numId w:val="2"/>
        </w:numPr>
        <w:rPr>
          <w:rFonts w:cs="Arial"/>
          <w:bCs/>
          <w:szCs w:val="24"/>
        </w:rPr>
      </w:pPr>
      <w:r w:rsidRPr="00573D37">
        <w:rPr>
          <w:rFonts w:cs="Arial"/>
          <w:bCs/>
          <w:szCs w:val="24"/>
        </w:rPr>
        <w:t>Shows no prejudice in the care of people</w:t>
      </w:r>
    </w:p>
    <w:p w14:paraId="47D08A97" w14:textId="77777777" w:rsidR="00573D37" w:rsidRPr="00573D37" w:rsidRDefault="00573D37" w:rsidP="00573D37">
      <w:pPr>
        <w:numPr>
          <w:ilvl w:val="0"/>
          <w:numId w:val="2"/>
        </w:numPr>
        <w:rPr>
          <w:rFonts w:cs="Arial"/>
          <w:bCs/>
          <w:szCs w:val="24"/>
        </w:rPr>
      </w:pPr>
      <w:r w:rsidRPr="00573D37">
        <w:rPr>
          <w:rFonts w:cs="Arial"/>
          <w:bCs/>
          <w:szCs w:val="24"/>
        </w:rPr>
        <w:t>Communicates effectively with people</w:t>
      </w:r>
    </w:p>
    <w:p w14:paraId="26618D90" w14:textId="77777777" w:rsidR="00573D37" w:rsidRPr="00573D37" w:rsidRDefault="00573D37" w:rsidP="00573D37">
      <w:pPr>
        <w:numPr>
          <w:ilvl w:val="0"/>
          <w:numId w:val="2"/>
        </w:numPr>
        <w:rPr>
          <w:rFonts w:cs="Arial"/>
          <w:bCs/>
          <w:szCs w:val="24"/>
        </w:rPr>
      </w:pPr>
      <w:r w:rsidRPr="00573D37">
        <w:rPr>
          <w:rFonts w:cs="Arial"/>
          <w:bCs/>
          <w:szCs w:val="24"/>
        </w:rPr>
        <w:t>Respects other colleagues’ roles in the health care team</w:t>
      </w:r>
    </w:p>
    <w:p w14:paraId="07808477" w14:textId="77777777" w:rsidR="00573D37" w:rsidRPr="00573D37" w:rsidRDefault="00573D37" w:rsidP="00573D37">
      <w:pPr>
        <w:numPr>
          <w:ilvl w:val="0"/>
          <w:numId w:val="2"/>
        </w:numPr>
        <w:rPr>
          <w:rFonts w:cs="Arial"/>
          <w:bCs/>
          <w:szCs w:val="24"/>
        </w:rPr>
      </w:pPr>
      <w:r w:rsidRPr="00573D37">
        <w:rPr>
          <w:rFonts w:cs="Arial"/>
          <w:bCs/>
          <w:szCs w:val="24"/>
        </w:rPr>
        <w:t>Works constructively in the health care team</w:t>
      </w:r>
    </w:p>
    <w:p w14:paraId="686670B7" w14:textId="77777777" w:rsidR="00573D37" w:rsidRPr="00573D37" w:rsidRDefault="00573D37" w:rsidP="00573D37">
      <w:pPr>
        <w:numPr>
          <w:ilvl w:val="0"/>
          <w:numId w:val="2"/>
        </w:numPr>
        <w:rPr>
          <w:rFonts w:cs="Arial"/>
          <w:bCs/>
          <w:szCs w:val="24"/>
        </w:rPr>
      </w:pPr>
      <w:r w:rsidRPr="00573D37">
        <w:rPr>
          <w:rFonts w:cs="Arial"/>
          <w:bCs/>
          <w:szCs w:val="24"/>
        </w:rPr>
        <w:t>Communicates effectively with colleagues’</w:t>
      </w:r>
    </w:p>
    <w:p w14:paraId="3CFF121E" w14:textId="77777777" w:rsidR="00573D37" w:rsidRPr="00573D37" w:rsidRDefault="00573D37" w:rsidP="00573D37">
      <w:pPr>
        <w:numPr>
          <w:ilvl w:val="0"/>
          <w:numId w:val="2"/>
        </w:numPr>
        <w:rPr>
          <w:rFonts w:cs="Arial"/>
          <w:bCs/>
          <w:szCs w:val="24"/>
        </w:rPr>
      </w:pPr>
      <w:r w:rsidRPr="00573D37">
        <w:rPr>
          <w:rFonts w:cs="Arial"/>
          <w:bCs/>
          <w:szCs w:val="24"/>
        </w:rPr>
        <w:t>Speaks good English and at an appropriate level for people</w:t>
      </w:r>
    </w:p>
    <w:p w14:paraId="2066E97C" w14:textId="77777777" w:rsidR="00573D37" w:rsidRPr="00573D37" w:rsidRDefault="00573D37" w:rsidP="00573D37">
      <w:pPr>
        <w:numPr>
          <w:ilvl w:val="0"/>
          <w:numId w:val="2"/>
        </w:numPr>
        <w:rPr>
          <w:rFonts w:cs="Arial"/>
          <w:bCs/>
          <w:szCs w:val="24"/>
        </w:rPr>
      </w:pPr>
      <w:r w:rsidRPr="00573D37">
        <w:rPr>
          <w:rFonts w:cs="Arial"/>
          <w:bCs/>
          <w:szCs w:val="24"/>
        </w:rPr>
        <w:t>Does not shirk their responsibilities</w:t>
      </w:r>
    </w:p>
    <w:p w14:paraId="2717F2B2" w14:textId="77777777" w:rsidR="00573D37" w:rsidRPr="00573D37" w:rsidRDefault="00573D37" w:rsidP="00573D37">
      <w:pPr>
        <w:numPr>
          <w:ilvl w:val="0"/>
          <w:numId w:val="2"/>
        </w:numPr>
        <w:rPr>
          <w:rFonts w:cs="Arial"/>
          <w:bCs/>
          <w:szCs w:val="24"/>
        </w:rPr>
      </w:pPr>
      <w:r w:rsidRPr="00573D37">
        <w:rPr>
          <w:rFonts w:cs="Arial"/>
          <w:bCs/>
          <w:szCs w:val="24"/>
        </w:rPr>
        <w:t>Demonstrates commitment to their work as a member of the team</w:t>
      </w:r>
    </w:p>
    <w:p w14:paraId="5CC6566D" w14:textId="77777777" w:rsidR="00573D37" w:rsidRPr="00573D37" w:rsidRDefault="00573D37" w:rsidP="00573D37">
      <w:pPr>
        <w:numPr>
          <w:ilvl w:val="0"/>
          <w:numId w:val="2"/>
        </w:numPr>
        <w:rPr>
          <w:rFonts w:cs="Arial"/>
          <w:bCs/>
          <w:szCs w:val="24"/>
        </w:rPr>
      </w:pPr>
      <w:r w:rsidRPr="00573D37">
        <w:rPr>
          <w:rFonts w:cs="Arial"/>
          <w:bCs/>
          <w:szCs w:val="24"/>
        </w:rPr>
        <w:t>Takes responsibility for own learning</w:t>
      </w:r>
    </w:p>
    <w:p w14:paraId="3C392D35" w14:textId="77777777" w:rsidR="00573D37" w:rsidRPr="00573D37" w:rsidRDefault="00573D37" w:rsidP="00573D37">
      <w:pPr>
        <w:spacing w:after="0"/>
        <w:rPr>
          <w:rFonts w:cs="Arial"/>
          <w:b/>
          <w:szCs w:val="24"/>
        </w:rPr>
      </w:pPr>
      <w:r w:rsidRPr="00573D37">
        <w:rPr>
          <w:rFonts w:cs="Arial"/>
          <w:b/>
          <w:szCs w:val="24"/>
        </w:rPr>
        <w:br w:type="page"/>
      </w:r>
    </w:p>
    <w:p w14:paraId="78882F8E" w14:textId="77777777" w:rsidR="00573D37" w:rsidRPr="00573D37" w:rsidRDefault="00573D37" w:rsidP="00573D37">
      <w:pPr>
        <w:rPr>
          <w:rFonts w:cs="Arial"/>
          <w:b/>
          <w:szCs w:val="24"/>
        </w:rPr>
      </w:pPr>
      <w:r w:rsidRPr="00573D37">
        <w:rPr>
          <w:rFonts w:cs="Arial"/>
          <w:b/>
          <w:szCs w:val="24"/>
        </w:rPr>
        <w:lastRenderedPageBreak/>
        <w:t>Comments (Where possible please justify comments with examples).</w:t>
      </w:r>
    </w:p>
    <w:p w14:paraId="1B954A9B" w14:textId="77777777" w:rsidR="00573D37" w:rsidRPr="00573D37" w:rsidRDefault="00573D37" w:rsidP="00573D37">
      <w:pPr>
        <w:rPr>
          <w:rFonts w:cs="Arial"/>
          <w:b/>
          <w:szCs w:val="24"/>
        </w:rPr>
      </w:pPr>
      <w:r w:rsidRPr="00573D37">
        <w:rPr>
          <w:rFonts w:cs="Arial"/>
          <w:b/>
          <w:szCs w:val="24"/>
        </w:rPr>
        <w:t>Highlights in performance areas (areas to be commented)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73D37" w:rsidRPr="00573D37" w14:paraId="56A14C1C" w14:textId="77777777" w:rsidTr="00636BB2">
        <w:trPr>
          <w:trHeight w:val="1461"/>
        </w:trPr>
        <w:tc>
          <w:tcPr>
            <w:tcW w:w="1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8FA5" w14:textId="77777777" w:rsidR="00573D37" w:rsidRPr="00573D37" w:rsidRDefault="00573D37" w:rsidP="00573D37">
            <w:pPr>
              <w:spacing w:after="0"/>
              <w:rPr>
                <w:rFonts w:cs="Arial"/>
                <w:bCs/>
                <w:szCs w:val="24"/>
              </w:rPr>
            </w:pPr>
          </w:p>
        </w:tc>
      </w:tr>
    </w:tbl>
    <w:p w14:paraId="490332FB" w14:textId="77777777" w:rsidR="00573D37" w:rsidRPr="00573D37" w:rsidRDefault="00573D37" w:rsidP="00636BB2">
      <w:pPr>
        <w:spacing w:before="240"/>
        <w:rPr>
          <w:rFonts w:cs="Arial"/>
          <w:b/>
          <w:szCs w:val="24"/>
        </w:rPr>
      </w:pPr>
      <w:r w:rsidRPr="00573D37">
        <w:rPr>
          <w:rFonts w:cs="Arial"/>
          <w:b/>
          <w:szCs w:val="24"/>
        </w:rPr>
        <w:t xml:space="preserve">Possible suggested areas for development in performance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73D37" w:rsidRPr="00573D37" w14:paraId="46ACB04B" w14:textId="77777777" w:rsidTr="00636BB2">
        <w:trPr>
          <w:trHeight w:val="1477"/>
        </w:trPr>
        <w:tc>
          <w:tcPr>
            <w:tcW w:w="1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E772" w14:textId="77777777" w:rsidR="00573D37" w:rsidRPr="00573D37" w:rsidRDefault="00573D37" w:rsidP="00573D37">
            <w:pPr>
              <w:spacing w:after="0"/>
              <w:rPr>
                <w:rFonts w:cs="Arial"/>
                <w:bCs/>
                <w:szCs w:val="24"/>
              </w:rPr>
            </w:pPr>
          </w:p>
        </w:tc>
      </w:tr>
    </w:tbl>
    <w:p w14:paraId="52254423" w14:textId="77777777" w:rsidR="00573D37" w:rsidRPr="00573D37" w:rsidRDefault="00573D37" w:rsidP="00636BB2">
      <w:pPr>
        <w:spacing w:before="240"/>
        <w:rPr>
          <w:rFonts w:cs="Arial"/>
          <w:b/>
          <w:szCs w:val="24"/>
        </w:rPr>
      </w:pPr>
      <w:r w:rsidRPr="00573D37">
        <w:rPr>
          <w:rFonts w:cs="Arial"/>
          <w:b/>
          <w:szCs w:val="24"/>
        </w:rPr>
        <w:t xml:space="preserve">Part 2 </w:t>
      </w:r>
    </w:p>
    <w:p w14:paraId="7AB3D551" w14:textId="77777777" w:rsidR="00573D37" w:rsidRPr="00573D37" w:rsidRDefault="00573D37" w:rsidP="00573D37">
      <w:pPr>
        <w:rPr>
          <w:rFonts w:cs="Arial"/>
          <w:b/>
          <w:color w:val="FF0000"/>
          <w:szCs w:val="24"/>
        </w:rPr>
      </w:pPr>
      <w:r w:rsidRPr="00573D37">
        <w:rPr>
          <w:rFonts w:cs="Arial"/>
          <w:b/>
          <w:color w:val="FF0000"/>
          <w:szCs w:val="24"/>
        </w:rPr>
        <w:t xml:space="preserve">To be completed by Clinical Staff Only </w:t>
      </w:r>
    </w:p>
    <w:p w14:paraId="600B8620" w14:textId="61B2D00D" w:rsidR="00573D37" w:rsidRPr="00573D37" w:rsidRDefault="00573D37" w:rsidP="00573D37">
      <w:pPr>
        <w:rPr>
          <w:rFonts w:cs="Arial"/>
          <w:b/>
          <w:szCs w:val="24"/>
        </w:rPr>
      </w:pPr>
      <w:r w:rsidRPr="00573D37">
        <w:rPr>
          <w:rFonts w:cs="Arial"/>
          <w:b/>
          <w:szCs w:val="24"/>
        </w:rPr>
        <w:t>Please provide your assessment of this ACPs overall clinical performance</w:t>
      </w:r>
      <w:r w:rsidR="006868F2">
        <w:rPr>
          <w:rFonts w:cs="Arial"/>
          <w:b/>
          <w:szCs w:val="24"/>
        </w:rPr>
        <w:t xml:space="preserve"> </w:t>
      </w:r>
      <w:r w:rsidR="006868F2" w:rsidRPr="006868F2">
        <w:rPr>
          <w:rFonts w:cs="Arial"/>
          <w:b/>
          <w:szCs w:val="24"/>
        </w:rPr>
        <w:t>(please circle)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8"/>
        <w:gridCol w:w="1149"/>
        <w:gridCol w:w="1070"/>
        <w:gridCol w:w="1210"/>
        <w:gridCol w:w="1210"/>
        <w:gridCol w:w="1531"/>
        <w:gridCol w:w="1708"/>
      </w:tblGrid>
      <w:tr w:rsidR="00573D37" w:rsidRPr="00573D37" w14:paraId="611F5DDF" w14:textId="77777777" w:rsidTr="002831B4"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63A6" w14:textId="77777777" w:rsidR="00573D37" w:rsidRPr="00573D37" w:rsidRDefault="00573D37" w:rsidP="006868F2">
            <w:pPr>
              <w:jc w:val="center"/>
              <w:rPr>
                <w:rFonts w:cs="Arial"/>
                <w:b/>
                <w:szCs w:val="24"/>
              </w:rPr>
            </w:pPr>
            <w:r w:rsidRPr="00573D37">
              <w:rPr>
                <w:rFonts w:cs="Arial"/>
                <w:b/>
                <w:szCs w:val="24"/>
              </w:rPr>
              <w:t>Very poor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B1F7" w14:textId="77777777" w:rsidR="00573D37" w:rsidRPr="00573D37" w:rsidRDefault="00573D37" w:rsidP="006868F2">
            <w:pPr>
              <w:jc w:val="center"/>
              <w:rPr>
                <w:rFonts w:cs="Arial"/>
                <w:b/>
                <w:szCs w:val="24"/>
              </w:rPr>
            </w:pPr>
            <w:r w:rsidRPr="00573D37">
              <w:rPr>
                <w:rFonts w:cs="Arial"/>
                <w:b/>
                <w:szCs w:val="24"/>
              </w:rPr>
              <w:t>Poor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48B1" w14:textId="77777777" w:rsidR="00573D37" w:rsidRPr="00573D37" w:rsidRDefault="00573D37" w:rsidP="006868F2">
            <w:pPr>
              <w:jc w:val="center"/>
              <w:rPr>
                <w:rFonts w:cs="Arial"/>
                <w:b/>
                <w:szCs w:val="24"/>
              </w:rPr>
            </w:pPr>
            <w:r w:rsidRPr="00573D37">
              <w:rPr>
                <w:rFonts w:cs="Arial"/>
                <w:b/>
                <w:szCs w:val="24"/>
              </w:rPr>
              <w:t>Fair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80CC" w14:textId="77777777" w:rsidR="00573D37" w:rsidRPr="00573D37" w:rsidRDefault="00573D37" w:rsidP="006868F2">
            <w:pPr>
              <w:jc w:val="center"/>
              <w:rPr>
                <w:rFonts w:cs="Arial"/>
                <w:b/>
                <w:szCs w:val="24"/>
              </w:rPr>
            </w:pPr>
            <w:r w:rsidRPr="00573D37">
              <w:rPr>
                <w:rFonts w:cs="Arial"/>
                <w:b/>
                <w:szCs w:val="24"/>
              </w:rPr>
              <w:t>Good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EB6C" w14:textId="77777777" w:rsidR="00573D37" w:rsidRPr="00573D37" w:rsidRDefault="00573D37" w:rsidP="006868F2">
            <w:pPr>
              <w:jc w:val="center"/>
              <w:rPr>
                <w:rFonts w:cs="Arial"/>
                <w:b/>
                <w:szCs w:val="24"/>
              </w:rPr>
            </w:pPr>
            <w:r w:rsidRPr="00573D37">
              <w:rPr>
                <w:rFonts w:cs="Arial"/>
                <w:b/>
                <w:szCs w:val="24"/>
              </w:rPr>
              <w:t>Very Good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7BDA" w14:textId="77777777" w:rsidR="00573D37" w:rsidRPr="00573D37" w:rsidRDefault="00573D37" w:rsidP="006868F2">
            <w:pPr>
              <w:jc w:val="center"/>
              <w:rPr>
                <w:rFonts w:cs="Arial"/>
                <w:b/>
                <w:szCs w:val="24"/>
              </w:rPr>
            </w:pPr>
            <w:r w:rsidRPr="00573D37">
              <w:rPr>
                <w:rFonts w:cs="Arial"/>
                <w:b/>
                <w:szCs w:val="24"/>
              </w:rPr>
              <w:t>Excellent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5082" w14:textId="77777777" w:rsidR="00573D37" w:rsidRPr="00573D37" w:rsidRDefault="00573D37" w:rsidP="006868F2">
            <w:pPr>
              <w:jc w:val="center"/>
              <w:rPr>
                <w:rFonts w:cs="Arial"/>
                <w:b/>
                <w:szCs w:val="24"/>
              </w:rPr>
            </w:pPr>
            <w:r w:rsidRPr="00573D37">
              <w:rPr>
                <w:rFonts w:cs="Arial"/>
                <w:b/>
                <w:szCs w:val="24"/>
              </w:rPr>
              <w:t>Outstanding</w:t>
            </w:r>
          </w:p>
        </w:tc>
      </w:tr>
    </w:tbl>
    <w:p w14:paraId="275FBEB8" w14:textId="77777777" w:rsidR="00573D37" w:rsidRPr="00573D37" w:rsidRDefault="00573D37" w:rsidP="00636BB2">
      <w:pPr>
        <w:spacing w:before="240"/>
        <w:rPr>
          <w:rFonts w:cs="Arial"/>
          <w:bCs/>
          <w:szCs w:val="24"/>
        </w:rPr>
      </w:pPr>
      <w:r w:rsidRPr="00573D37">
        <w:rPr>
          <w:rFonts w:cs="Arial"/>
          <w:bCs/>
          <w:szCs w:val="24"/>
        </w:rPr>
        <w:t>You may wish to consider the following about the ACP (Primary Care Nurse):</w:t>
      </w:r>
    </w:p>
    <w:p w14:paraId="1F246978" w14:textId="77777777" w:rsidR="00573D37" w:rsidRPr="00573D37" w:rsidRDefault="00573D37" w:rsidP="00636BB2">
      <w:pPr>
        <w:numPr>
          <w:ilvl w:val="0"/>
          <w:numId w:val="2"/>
        </w:numPr>
        <w:rPr>
          <w:rFonts w:cs="Arial"/>
          <w:bCs/>
          <w:szCs w:val="24"/>
        </w:rPr>
      </w:pPr>
      <w:r w:rsidRPr="00573D37">
        <w:rPr>
          <w:rFonts w:cs="Arial"/>
          <w:bCs/>
          <w:szCs w:val="24"/>
        </w:rPr>
        <w:t>Ability to identify peoples’ problems</w:t>
      </w:r>
    </w:p>
    <w:p w14:paraId="52EEE527" w14:textId="77777777" w:rsidR="00573D37" w:rsidRPr="00573D37" w:rsidRDefault="00573D37" w:rsidP="00636BB2">
      <w:pPr>
        <w:numPr>
          <w:ilvl w:val="0"/>
          <w:numId w:val="2"/>
        </w:numPr>
        <w:rPr>
          <w:rFonts w:cs="Arial"/>
          <w:bCs/>
          <w:szCs w:val="24"/>
        </w:rPr>
      </w:pPr>
      <w:r w:rsidRPr="00573D37">
        <w:rPr>
          <w:rFonts w:cs="Arial"/>
          <w:bCs/>
          <w:szCs w:val="24"/>
        </w:rPr>
        <w:t>Take a diagnostic approach</w:t>
      </w:r>
    </w:p>
    <w:p w14:paraId="31D9EABA" w14:textId="77777777" w:rsidR="00573D37" w:rsidRPr="00573D37" w:rsidRDefault="00573D37" w:rsidP="00636BB2">
      <w:pPr>
        <w:numPr>
          <w:ilvl w:val="0"/>
          <w:numId w:val="2"/>
        </w:numPr>
        <w:rPr>
          <w:rFonts w:cs="Arial"/>
          <w:bCs/>
          <w:szCs w:val="24"/>
        </w:rPr>
      </w:pPr>
      <w:r w:rsidRPr="00573D37">
        <w:rPr>
          <w:rFonts w:cs="Arial"/>
          <w:bCs/>
          <w:szCs w:val="24"/>
        </w:rPr>
        <w:t>People management skills</w:t>
      </w:r>
    </w:p>
    <w:p w14:paraId="100EA815" w14:textId="77777777" w:rsidR="00573D37" w:rsidRPr="00573D37" w:rsidRDefault="00573D37" w:rsidP="00636BB2">
      <w:pPr>
        <w:numPr>
          <w:ilvl w:val="0"/>
          <w:numId w:val="2"/>
        </w:numPr>
        <w:rPr>
          <w:rFonts w:cs="Arial"/>
          <w:bCs/>
          <w:szCs w:val="24"/>
        </w:rPr>
      </w:pPr>
      <w:r w:rsidRPr="00573D37">
        <w:rPr>
          <w:rFonts w:cs="Arial"/>
          <w:bCs/>
          <w:szCs w:val="24"/>
        </w:rPr>
        <w:t>Independent learning habits</w:t>
      </w:r>
    </w:p>
    <w:p w14:paraId="1D52DE2F" w14:textId="77777777" w:rsidR="00573D37" w:rsidRPr="00573D37" w:rsidRDefault="00573D37" w:rsidP="00636BB2">
      <w:pPr>
        <w:numPr>
          <w:ilvl w:val="0"/>
          <w:numId w:val="2"/>
        </w:numPr>
        <w:rPr>
          <w:rFonts w:cs="Arial"/>
          <w:bCs/>
          <w:szCs w:val="24"/>
        </w:rPr>
      </w:pPr>
      <w:r w:rsidRPr="00573D37">
        <w:rPr>
          <w:rFonts w:cs="Arial"/>
          <w:bCs/>
          <w:szCs w:val="24"/>
        </w:rPr>
        <w:t>Range of clinical and technical skills</w:t>
      </w:r>
    </w:p>
    <w:p w14:paraId="2E30690A" w14:textId="77777777" w:rsidR="00636BB2" w:rsidRDefault="00636BB2" w:rsidP="00573D37">
      <w:pPr>
        <w:rPr>
          <w:rFonts w:cs="Arial"/>
          <w:b/>
          <w:szCs w:val="24"/>
        </w:rPr>
      </w:pPr>
    </w:p>
    <w:p w14:paraId="0F227F87" w14:textId="78068BDC" w:rsidR="00573D37" w:rsidRPr="00573D37" w:rsidRDefault="00573D37" w:rsidP="00573D37">
      <w:pPr>
        <w:rPr>
          <w:rFonts w:cs="Arial"/>
          <w:b/>
          <w:szCs w:val="24"/>
        </w:rPr>
      </w:pPr>
      <w:r w:rsidRPr="00573D37">
        <w:rPr>
          <w:rFonts w:cs="Arial"/>
          <w:b/>
          <w:szCs w:val="24"/>
        </w:rPr>
        <w:t>Comments (where possible please justify comments with examples)</w:t>
      </w:r>
    </w:p>
    <w:p w14:paraId="39831857" w14:textId="77777777" w:rsidR="00573D37" w:rsidRPr="00573D37" w:rsidRDefault="00573D37" w:rsidP="00573D37">
      <w:pPr>
        <w:rPr>
          <w:rFonts w:cs="Arial"/>
          <w:b/>
          <w:szCs w:val="24"/>
        </w:rPr>
      </w:pPr>
      <w:r w:rsidRPr="00573D37">
        <w:rPr>
          <w:rFonts w:cs="Arial"/>
          <w:b/>
          <w:szCs w:val="24"/>
        </w:rPr>
        <w:t>Highlights in performance (areas to be commended):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73D37" w:rsidRPr="00573D37" w14:paraId="16AEADDC" w14:textId="77777777" w:rsidTr="00636BB2">
        <w:trPr>
          <w:trHeight w:val="952"/>
        </w:trPr>
        <w:tc>
          <w:tcPr>
            <w:tcW w:w="1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FDA7" w14:textId="77777777" w:rsidR="00573D37" w:rsidRPr="00573D37" w:rsidRDefault="00573D37" w:rsidP="00573D37">
            <w:pPr>
              <w:spacing w:after="0"/>
              <w:rPr>
                <w:rFonts w:cs="Arial"/>
                <w:bCs/>
                <w:szCs w:val="24"/>
              </w:rPr>
            </w:pPr>
          </w:p>
        </w:tc>
      </w:tr>
    </w:tbl>
    <w:p w14:paraId="1E551C4B" w14:textId="77777777" w:rsidR="00573D37" w:rsidRPr="00573D37" w:rsidRDefault="00573D37" w:rsidP="00573D37">
      <w:pPr>
        <w:rPr>
          <w:rFonts w:cs="Arial"/>
          <w:b/>
          <w:szCs w:val="24"/>
        </w:rPr>
      </w:pPr>
      <w:r w:rsidRPr="00573D37">
        <w:rPr>
          <w:rFonts w:cs="Arial"/>
          <w:b/>
          <w:szCs w:val="24"/>
        </w:rPr>
        <w:t>Possible suggested areas for development in performance: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73D37" w:rsidRPr="00573D37" w14:paraId="463F5CF2" w14:textId="77777777" w:rsidTr="00636BB2">
        <w:trPr>
          <w:trHeight w:val="1158"/>
        </w:trPr>
        <w:tc>
          <w:tcPr>
            <w:tcW w:w="1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89E1" w14:textId="77777777" w:rsidR="00573D37" w:rsidRPr="00573D37" w:rsidRDefault="00573D37" w:rsidP="00573D37">
            <w:pPr>
              <w:spacing w:after="0"/>
              <w:rPr>
                <w:rFonts w:cs="Arial"/>
                <w:bCs/>
                <w:szCs w:val="24"/>
              </w:rPr>
            </w:pPr>
          </w:p>
        </w:tc>
      </w:tr>
    </w:tbl>
    <w:p w14:paraId="626CE570" w14:textId="7F2E322A" w:rsidR="000F2B16" w:rsidRPr="00157031" w:rsidRDefault="006868F2" w:rsidP="00573D37">
      <w:pPr>
        <w:spacing w:after="0"/>
        <w:rPr>
          <w:rFonts w:eastAsia="Times New Roman" w:cs="Arial"/>
          <w:color w:val="222222"/>
          <w:szCs w:val="24"/>
          <w:lang w:eastAsia="en-GB"/>
        </w:rPr>
      </w:pPr>
    </w:p>
    <w:sectPr w:rsidR="000F2B16" w:rsidRPr="00157031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104F5" w14:textId="77777777" w:rsidR="00157031" w:rsidRDefault="00157031" w:rsidP="00157031">
      <w:pPr>
        <w:spacing w:before="0" w:after="0"/>
      </w:pPr>
      <w:r>
        <w:separator/>
      </w:r>
    </w:p>
  </w:endnote>
  <w:endnote w:type="continuationSeparator" w:id="0">
    <w:p w14:paraId="4A007F7C" w14:textId="77777777" w:rsidR="00157031" w:rsidRDefault="00157031" w:rsidP="0015703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4E599" w14:textId="6F021527" w:rsidR="00157031" w:rsidRDefault="00157031" w:rsidP="00157031">
    <w:pPr>
      <w:pStyle w:val="Header"/>
      <w:pBdr>
        <w:top w:val="single" w:sz="4" w:space="1" w:color="auto"/>
      </w:pBdr>
      <w:spacing w:after="120"/>
    </w:pPr>
    <w:r w:rsidRPr="00157031">
      <w:rPr>
        <w:color w:val="595959" w:themeColor="text1" w:themeTint="A6"/>
        <w:sz w:val="18"/>
        <w:szCs w:val="18"/>
      </w:rPr>
      <w:t>Core Capabilities Framework for Advanced Clinical Practice (Nurses) Working in General Practice/Primary Care: Portfolio and Assessment Materials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869ED" w14:textId="77777777" w:rsidR="00157031" w:rsidRDefault="00157031" w:rsidP="00157031">
      <w:pPr>
        <w:spacing w:before="0" w:after="0"/>
      </w:pPr>
      <w:r>
        <w:separator/>
      </w:r>
    </w:p>
  </w:footnote>
  <w:footnote w:type="continuationSeparator" w:id="0">
    <w:p w14:paraId="7FDC95D3" w14:textId="77777777" w:rsidR="00157031" w:rsidRDefault="00157031" w:rsidP="0015703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A4C61"/>
    <w:multiLevelType w:val="multilevel"/>
    <w:tmpl w:val="E8A8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845314"/>
    <w:multiLevelType w:val="hybridMultilevel"/>
    <w:tmpl w:val="5234ECCE"/>
    <w:lvl w:ilvl="0" w:tplc="49C8008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31"/>
    <w:rsid w:val="00157031"/>
    <w:rsid w:val="00573D37"/>
    <w:rsid w:val="00636BB2"/>
    <w:rsid w:val="006868F2"/>
    <w:rsid w:val="00A1621D"/>
    <w:rsid w:val="00B64E05"/>
    <w:rsid w:val="00E8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BF3F9"/>
  <w15:chartTrackingRefBased/>
  <w15:docId w15:val="{6B7940C8-2988-4E52-810A-C3865B06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31"/>
    <w:pPr>
      <w:spacing w:before="120" w:after="120" w:line="240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7031"/>
  </w:style>
  <w:style w:type="paragraph" w:styleId="Footer">
    <w:name w:val="footer"/>
    <w:basedOn w:val="Normal"/>
    <w:link w:val="Foot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7031"/>
  </w:style>
  <w:style w:type="paragraph" w:styleId="ListParagraph">
    <w:name w:val="List Paragraph"/>
    <w:basedOn w:val="Normal"/>
    <w:link w:val="ListParagraphChar"/>
    <w:uiPriority w:val="34"/>
    <w:qFormat/>
    <w:rsid w:val="0015703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57031"/>
    <w:rPr>
      <w:rFonts w:ascii="Arial" w:eastAsia="Calibri" w:hAnsi="Arial" w:cs="Times New Roman"/>
      <w:sz w:val="24"/>
    </w:rPr>
  </w:style>
  <w:style w:type="table" w:styleId="TableGrid">
    <w:name w:val="Table Grid"/>
    <w:basedOn w:val="TableNormal"/>
    <w:uiPriority w:val="39"/>
    <w:rsid w:val="00573D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A7BBE8AFCE144B7C6BA8734B1D74C" ma:contentTypeVersion="11" ma:contentTypeDescription="Create a new document." ma:contentTypeScope="" ma:versionID="f07e3f35a73627f5ef4022dfd7c8dc47">
  <xsd:schema xmlns:xsd="http://www.w3.org/2001/XMLSchema" xmlns:xs="http://www.w3.org/2001/XMLSchema" xmlns:p="http://schemas.microsoft.com/office/2006/metadata/properties" xmlns:ns3="d819b353-1250-44fc-ab4f-1ff02b0788ec" xmlns:ns4="8db3ee54-2a8b-4f64-b5cc-a7c34d1b31cd" targetNamespace="http://schemas.microsoft.com/office/2006/metadata/properties" ma:root="true" ma:fieldsID="1bb4d4a4497ff137fff4161cf70347d0" ns3:_="" ns4:_="">
    <xsd:import namespace="d819b353-1250-44fc-ab4f-1ff02b0788ec"/>
    <xsd:import namespace="8db3ee54-2a8b-4f64-b5cc-a7c34d1b31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9b353-1250-44fc-ab4f-1ff02b0788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3ee54-2a8b-4f64-b5cc-a7c34d1b31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8C5DB8-2765-434F-AD6D-5ECBDCABD1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7F67F6-1045-45EB-A214-70ACBF9A7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9b353-1250-44fc-ab4f-1ff02b0788ec"/>
    <ds:schemaRef ds:uri="8db3ee54-2a8b-4f64-b5cc-a7c34d1b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DDAF58-68B0-458A-B43C-1F5551139F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Wright</dc:creator>
  <cp:keywords/>
  <dc:description/>
  <cp:lastModifiedBy>Colin Wright</cp:lastModifiedBy>
  <cp:revision>5</cp:revision>
  <dcterms:created xsi:type="dcterms:W3CDTF">2019-08-22T13:09:00Z</dcterms:created>
  <dcterms:modified xsi:type="dcterms:W3CDTF">2019-08-22T14:45:00Z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0x0101005A2A7BBE8AFCE144B7C6BA8734B1D74C</vt:lpwstr>
  </property>
</Properties>
</file>